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F1784" w14:textId="77777777" w:rsidR="00E53BF4" w:rsidRPr="00CF2B2C" w:rsidRDefault="00E53BF4" w:rsidP="00E53BF4">
      <w:pPr>
        <w:spacing w:before="120" w:after="240" w:line="260" w:lineRule="atLeast"/>
        <w:jc w:val="center"/>
        <w:rPr>
          <w:b/>
          <w:sz w:val="20"/>
          <w:szCs w:val="20"/>
        </w:rPr>
      </w:pPr>
      <w:r w:rsidRPr="00CF2B2C">
        <w:rPr>
          <w:b/>
          <w:sz w:val="20"/>
          <w:szCs w:val="20"/>
        </w:rPr>
        <w:t xml:space="preserve">IZJAVA ZA </w:t>
      </w:r>
      <w:r>
        <w:rPr>
          <w:b/>
          <w:sz w:val="20"/>
          <w:szCs w:val="20"/>
        </w:rPr>
        <w:t>PONUDNIKA</w:t>
      </w:r>
    </w:p>
    <w:p w14:paraId="3E95E737" w14:textId="77777777" w:rsidR="00E53BF4" w:rsidRPr="00545D76" w:rsidRDefault="00E53BF4" w:rsidP="00E53BF4">
      <w:pPr>
        <w:spacing w:line="260" w:lineRule="atLeast"/>
        <w:rPr>
          <w:sz w:val="20"/>
          <w:szCs w:val="20"/>
        </w:rPr>
      </w:pPr>
    </w:p>
    <w:tbl>
      <w:tblPr>
        <w:tblW w:w="10596" w:type="dxa"/>
        <w:tblLook w:val="01E0" w:firstRow="1" w:lastRow="1" w:firstColumn="1" w:lastColumn="1" w:noHBand="0" w:noVBand="0"/>
      </w:tblPr>
      <w:tblGrid>
        <w:gridCol w:w="3936"/>
        <w:gridCol w:w="6660"/>
      </w:tblGrid>
      <w:tr w:rsidR="00E53BF4" w:rsidRPr="00545D76" w14:paraId="6610892B" w14:textId="77777777" w:rsidTr="00386926">
        <w:trPr>
          <w:trHeight w:val="510"/>
        </w:trPr>
        <w:tc>
          <w:tcPr>
            <w:tcW w:w="3936" w:type="dxa"/>
            <w:shd w:val="clear" w:color="auto" w:fill="auto"/>
          </w:tcPr>
          <w:p w14:paraId="17D3EEAB" w14:textId="77777777" w:rsidR="00E53BF4" w:rsidRPr="00545D76" w:rsidRDefault="00E53BF4" w:rsidP="00386926">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Naziv ponudnika:</w:t>
            </w:r>
          </w:p>
        </w:tc>
        <w:tc>
          <w:tcPr>
            <w:tcW w:w="6660" w:type="dxa"/>
            <w:shd w:val="clear" w:color="auto" w:fill="auto"/>
          </w:tcPr>
          <w:p w14:paraId="3877C6C0" w14:textId="77777777" w:rsidR="00E53BF4" w:rsidRPr="00545D76" w:rsidRDefault="00E53BF4" w:rsidP="00386926">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r w:rsidR="00E53BF4" w:rsidRPr="00545D76" w14:paraId="47FC7B96" w14:textId="77777777" w:rsidTr="00386926">
        <w:trPr>
          <w:trHeight w:val="510"/>
        </w:trPr>
        <w:tc>
          <w:tcPr>
            <w:tcW w:w="3936" w:type="dxa"/>
            <w:shd w:val="clear" w:color="auto" w:fill="auto"/>
          </w:tcPr>
          <w:p w14:paraId="236B1329" w14:textId="77777777" w:rsidR="00E53BF4" w:rsidRPr="00545D76" w:rsidRDefault="00E53BF4" w:rsidP="00386926">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Sedež (naslov) ponudnika:</w:t>
            </w:r>
          </w:p>
        </w:tc>
        <w:tc>
          <w:tcPr>
            <w:tcW w:w="6660" w:type="dxa"/>
            <w:shd w:val="clear" w:color="auto" w:fill="auto"/>
          </w:tcPr>
          <w:p w14:paraId="5DCACBE2" w14:textId="77777777" w:rsidR="00E53BF4" w:rsidRPr="00545D76" w:rsidRDefault="00E53BF4" w:rsidP="00386926">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bl>
    <w:p w14:paraId="3C1E0534" w14:textId="77777777" w:rsidR="00E53BF4" w:rsidRDefault="00E53BF4" w:rsidP="00E53BF4">
      <w:pPr>
        <w:widowControl w:val="0"/>
        <w:autoSpaceDE w:val="0"/>
        <w:autoSpaceDN w:val="0"/>
        <w:adjustRightInd w:val="0"/>
        <w:spacing w:before="120" w:line="260" w:lineRule="atLeast"/>
        <w:jc w:val="both"/>
        <w:rPr>
          <w:sz w:val="20"/>
          <w:szCs w:val="20"/>
        </w:rPr>
      </w:pPr>
      <w:r>
        <w:rPr>
          <w:sz w:val="20"/>
          <w:szCs w:val="20"/>
        </w:rPr>
        <w:t xml:space="preserve">  </w:t>
      </w:r>
    </w:p>
    <w:p w14:paraId="66BA8251" w14:textId="77777777" w:rsidR="00E53BF4" w:rsidRDefault="00E53BF4" w:rsidP="00E53BF4">
      <w:pPr>
        <w:widowControl w:val="0"/>
        <w:autoSpaceDE w:val="0"/>
        <w:autoSpaceDN w:val="0"/>
        <w:adjustRightInd w:val="0"/>
        <w:spacing w:before="120" w:line="260" w:lineRule="atLeast"/>
        <w:jc w:val="both"/>
        <w:rPr>
          <w:sz w:val="20"/>
          <w:szCs w:val="20"/>
        </w:rPr>
      </w:pPr>
      <w:r w:rsidRPr="00545D76">
        <w:rPr>
          <w:sz w:val="20"/>
          <w:szCs w:val="20"/>
        </w:rPr>
        <w:t>S podpisom te izjave pod kazensko in materialno odgovornostjo izjavljam</w:t>
      </w:r>
      <w:r>
        <w:rPr>
          <w:sz w:val="20"/>
          <w:szCs w:val="20"/>
        </w:rPr>
        <w:t>/izjavljamo</w:t>
      </w:r>
      <w:r w:rsidRPr="00545D76">
        <w:rPr>
          <w:sz w:val="20"/>
          <w:szCs w:val="20"/>
        </w:rPr>
        <w:t>, da:</w:t>
      </w:r>
    </w:p>
    <w:p w14:paraId="1C2642E2" w14:textId="77777777" w:rsidR="00E53BF4" w:rsidRPr="002B3437" w:rsidRDefault="00E53BF4" w:rsidP="00E53BF4">
      <w:pPr>
        <w:numPr>
          <w:ilvl w:val="0"/>
          <w:numId w:val="1"/>
        </w:numPr>
        <w:spacing w:line="260" w:lineRule="atLeast"/>
        <w:jc w:val="both"/>
        <w:rPr>
          <w:sz w:val="20"/>
          <w:szCs w:val="20"/>
        </w:rPr>
      </w:pPr>
      <w:r w:rsidRPr="002B3437">
        <w:rPr>
          <w:sz w:val="20"/>
          <w:szCs w:val="20"/>
        </w:rPr>
        <w:t xml:space="preserve">sprejemamo vse pogoje, ki so navedeni in zahtevani v razpisni dokumentaciji z oznako </w:t>
      </w:r>
      <w:r w:rsidRPr="002B3437">
        <w:rPr>
          <w:b/>
          <w:sz w:val="20"/>
          <w:szCs w:val="20"/>
        </w:rPr>
        <w:t>JNOKP-</w:t>
      </w:r>
      <w:r>
        <w:rPr>
          <w:b/>
          <w:sz w:val="20"/>
          <w:szCs w:val="20"/>
        </w:rPr>
        <w:t>01</w:t>
      </w:r>
      <w:r w:rsidRPr="002B3437">
        <w:rPr>
          <w:b/>
          <w:sz w:val="20"/>
          <w:szCs w:val="20"/>
        </w:rPr>
        <w:t>20</w:t>
      </w:r>
      <w:r>
        <w:rPr>
          <w:b/>
          <w:sz w:val="20"/>
          <w:szCs w:val="20"/>
        </w:rPr>
        <w:t>25</w:t>
      </w:r>
      <w:r w:rsidRPr="002B3437">
        <w:rPr>
          <w:b/>
          <w:sz w:val="20"/>
          <w:szCs w:val="20"/>
        </w:rPr>
        <w:t>,</w:t>
      </w:r>
      <w:r w:rsidRPr="002B3437">
        <w:rPr>
          <w:sz w:val="20"/>
          <w:szCs w:val="20"/>
        </w:rPr>
        <w:t xml:space="preserve"> katerega predmet </w:t>
      </w:r>
      <w:r>
        <w:rPr>
          <w:sz w:val="20"/>
          <w:szCs w:val="20"/>
        </w:rPr>
        <w:t xml:space="preserve">je </w:t>
      </w:r>
      <w:r w:rsidRPr="00360FCD">
        <w:rPr>
          <w:kern w:val="3"/>
          <w:sz w:val="20"/>
          <w:szCs w:val="20"/>
          <w:lang w:eastAsia="zh-CN"/>
        </w:rPr>
        <w:t>»</w:t>
      </w:r>
      <w:r w:rsidRPr="00905F6E">
        <w:rPr>
          <w:b/>
          <w:sz w:val="20"/>
          <w:szCs w:val="20"/>
        </w:rPr>
        <w:t>sukcesivna dobava goriva in izdelkov</w:t>
      </w:r>
      <w:r w:rsidRPr="00360FCD">
        <w:rPr>
          <w:kern w:val="3"/>
          <w:sz w:val="20"/>
          <w:szCs w:val="20"/>
          <w:lang w:eastAsia="zh-CN"/>
        </w:rPr>
        <w:t>«</w:t>
      </w:r>
      <w:r w:rsidRPr="002B3437">
        <w:rPr>
          <w:sz w:val="20"/>
          <w:szCs w:val="20"/>
        </w:rPr>
        <w:t xml:space="preserve">, da vse kopije dokumentov, ki so priložene ponudbi, ustrezajo originalom ter da vse navedbe, ki so podane v tej ponudbi, ustrezajo dejanskemu stanju. Pod kazensko in materialno odgovornostjo izjavljamo, da so vsi navedeni podatki točni in resnični. </w:t>
      </w:r>
    </w:p>
    <w:p w14:paraId="02E08955" w14:textId="77777777" w:rsidR="00E53BF4" w:rsidRDefault="00E53BF4" w:rsidP="00E53BF4">
      <w:pPr>
        <w:spacing w:line="260" w:lineRule="atLeast"/>
        <w:ind w:left="720"/>
        <w:jc w:val="both"/>
        <w:rPr>
          <w:sz w:val="20"/>
          <w:szCs w:val="20"/>
        </w:rPr>
      </w:pPr>
      <w:r w:rsidRPr="002B3437">
        <w:rPr>
          <w:sz w:val="20"/>
          <w:szCs w:val="20"/>
        </w:rPr>
        <w:t>Če se pri naročniku v postopku javnega naročanja kadar koli pojavi utemeljen sum, da je posamezni gospodarski subjekt predložil neresnično izjavo ali ponarejeno ali spremenjeno listino kot pravo, bo naročnik ravnal v skladu z 89. členom ZJN-3</w:t>
      </w:r>
      <w:r>
        <w:rPr>
          <w:sz w:val="20"/>
          <w:szCs w:val="20"/>
        </w:rPr>
        <w:t>;</w:t>
      </w:r>
    </w:p>
    <w:p w14:paraId="7B014250" w14:textId="77777777" w:rsidR="00E53BF4" w:rsidRDefault="00E53BF4" w:rsidP="00E53BF4">
      <w:pPr>
        <w:spacing w:line="260" w:lineRule="atLeast"/>
        <w:jc w:val="both"/>
        <w:rPr>
          <w:sz w:val="20"/>
          <w:szCs w:val="20"/>
        </w:rPr>
      </w:pPr>
    </w:p>
    <w:p w14:paraId="7A59FF5B" w14:textId="77777777" w:rsidR="00E53BF4" w:rsidRPr="009572EB" w:rsidRDefault="00E53BF4" w:rsidP="00E53BF4">
      <w:pPr>
        <w:numPr>
          <w:ilvl w:val="0"/>
          <w:numId w:val="1"/>
        </w:numPr>
        <w:spacing w:line="260" w:lineRule="atLeast"/>
        <w:jc w:val="both"/>
        <w:rPr>
          <w:sz w:val="20"/>
          <w:szCs w:val="20"/>
        </w:rPr>
      </w:pPr>
      <w:r w:rsidRPr="009572EB">
        <w:rPr>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69A64669" w14:textId="77777777" w:rsidR="00E53BF4" w:rsidRDefault="00E53BF4" w:rsidP="00E53BF4">
      <w:pPr>
        <w:spacing w:line="260" w:lineRule="atLeast"/>
        <w:ind w:left="720"/>
        <w:jc w:val="both"/>
        <w:rPr>
          <w:sz w:val="20"/>
          <w:szCs w:val="20"/>
        </w:rPr>
      </w:pPr>
    </w:p>
    <w:p w14:paraId="2AE809D4" w14:textId="77777777" w:rsidR="00E53BF4" w:rsidRDefault="00E53BF4" w:rsidP="00E53BF4">
      <w:pPr>
        <w:numPr>
          <w:ilvl w:val="0"/>
          <w:numId w:val="1"/>
        </w:numPr>
        <w:spacing w:line="260" w:lineRule="atLeast"/>
        <w:jc w:val="both"/>
        <w:rPr>
          <w:sz w:val="20"/>
          <w:szCs w:val="20"/>
        </w:rPr>
      </w:pPr>
      <w:r w:rsidRPr="00545D76">
        <w:rPr>
          <w:sz w:val="20"/>
          <w:szCs w:val="20"/>
        </w:rPr>
        <w:t>so podatki</w:t>
      </w:r>
      <w:r>
        <w:rPr>
          <w:sz w:val="20"/>
          <w:szCs w:val="20"/>
        </w:rPr>
        <w:t xml:space="preserve"> in dokumenti</w:t>
      </w:r>
      <w:r w:rsidRPr="00545D76">
        <w:rPr>
          <w:sz w:val="20"/>
          <w:szCs w:val="20"/>
        </w:rPr>
        <w:t>, ki so podani v ponudb</w:t>
      </w:r>
      <w:r>
        <w:rPr>
          <w:sz w:val="20"/>
          <w:szCs w:val="20"/>
        </w:rPr>
        <w:t>i</w:t>
      </w:r>
      <w:r w:rsidRPr="00545D76">
        <w:rPr>
          <w:sz w:val="20"/>
          <w:szCs w:val="20"/>
        </w:rPr>
        <w:t>, resnični</w:t>
      </w:r>
      <w:r>
        <w:rPr>
          <w:sz w:val="20"/>
          <w:szCs w:val="20"/>
        </w:rPr>
        <w:t>,</w:t>
      </w:r>
      <w:r w:rsidRPr="00545D76">
        <w:rPr>
          <w:sz w:val="20"/>
          <w:szCs w:val="20"/>
        </w:rPr>
        <w:t xml:space="preserve"> in da fotokopije priloženih listin ustrezajo </w:t>
      </w:r>
      <w:r>
        <w:rPr>
          <w:color w:val="000000"/>
          <w:sz w:val="20"/>
          <w:szCs w:val="20"/>
        </w:rPr>
        <w:t>originalu</w:t>
      </w:r>
      <w:r w:rsidRPr="00545D76">
        <w:rPr>
          <w:color w:val="000000"/>
          <w:sz w:val="20"/>
          <w:szCs w:val="20"/>
        </w:rPr>
        <w:t xml:space="preserve"> ter da</w:t>
      </w:r>
      <w:r w:rsidRPr="00545D76">
        <w:rPr>
          <w:sz w:val="20"/>
          <w:szCs w:val="20"/>
        </w:rPr>
        <w:t xml:space="preserve"> za podane podatke, njihovo resničnost in ustreznost fotokopij prevzemamo popolno odgovornost;</w:t>
      </w:r>
    </w:p>
    <w:p w14:paraId="22CDE222" w14:textId="77777777" w:rsidR="00E53BF4" w:rsidRDefault="00E53BF4" w:rsidP="00E53BF4">
      <w:pPr>
        <w:spacing w:line="260" w:lineRule="atLeast"/>
        <w:ind w:left="720"/>
        <w:jc w:val="both"/>
        <w:rPr>
          <w:sz w:val="20"/>
          <w:szCs w:val="20"/>
        </w:rPr>
      </w:pPr>
    </w:p>
    <w:p w14:paraId="4F68FD34" w14:textId="77777777" w:rsidR="00E53BF4" w:rsidRPr="00AF0C42" w:rsidRDefault="00E53BF4" w:rsidP="00E53BF4">
      <w:pPr>
        <w:numPr>
          <w:ilvl w:val="0"/>
          <w:numId w:val="1"/>
        </w:numPr>
        <w:spacing w:line="260" w:lineRule="atLeast"/>
        <w:jc w:val="both"/>
        <w:rPr>
          <w:sz w:val="20"/>
          <w:szCs w:val="20"/>
        </w:rPr>
      </w:pPr>
      <w:r w:rsidRPr="00AF0C42">
        <w:rPr>
          <w:sz w:val="20"/>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(Uradni list RS, št. </w:t>
      </w:r>
      <w:r w:rsidRPr="00516B72">
        <w:rPr>
          <w:sz w:val="20"/>
          <w:szCs w:val="20"/>
        </w:rPr>
        <w:t xml:space="preserve">91/15, 14/18, 121/21, 10/22, 74/22 – </w:t>
      </w:r>
      <w:proofErr w:type="spellStart"/>
      <w:r w:rsidRPr="00516B72">
        <w:rPr>
          <w:sz w:val="20"/>
          <w:szCs w:val="20"/>
        </w:rPr>
        <w:t>odl</w:t>
      </w:r>
      <w:proofErr w:type="spellEnd"/>
      <w:r w:rsidRPr="00516B72">
        <w:rPr>
          <w:sz w:val="20"/>
          <w:szCs w:val="20"/>
        </w:rPr>
        <w:t>. US, 100/22 – ZNUZSZS, 28/23 in 88/23 – ZOPNN-F</w:t>
      </w:r>
      <w:r w:rsidRPr="00AF0C42">
        <w:rPr>
          <w:sz w:val="20"/>
          <w:szCs w:val="20"/>
        </w:rPr>
        <w:t>; v nadaljevanju ZJN-3);</w:t>
      </w:r>
    </w:p>
    <w:p w14:paraId="09C69F57" w14:textId="77777777" w:rsidR="00E53BF4" w:rsidRDefault="00E53BF4" w:rsidP="00E53BF4">
      <w:pPr>
        <w:spacing w:line="260" w:lineRule="atLeast"/>
        <w:ind w:left="720"/>
        <w:jc w:val="both"/>
        <w:rPr>
          <w:sz w:val="20"/>
          <w:szCs w:val="20"/>
        </w:rPr>
      </w:pPr>
    </w:p>
    <w:p w14:paraId="23DB9237" w14:textId="77777777" w:rsidR="00E53BF4" w:rsidRDefault="00E53BF4" w:rsidP="00E53BF4">
      <w:pPr>
        <w:numPr>
          <w:ilvl w:val="0"/>
          <w:numId w:val="1"/>
        </w:numPr>
        <w:spacing w:line="260" w:lineRule="atLeast"/>
        <w:jc w:val="both"/>
        <w:rPr>
          <w:sz w:val="20"/>
          <w:szCs w:val="20"/>
        </w:rPr>
      </w:pPr>
      <w:r w:rsidRPr="006437EF">
        <w:rPr>
          <w:sz w:val="20"/>
          <w:szCs w:val="20"/>
        </w:rPr>
        <w:t>na dan oddaje ponudbe nima</w:t>
      </w:r>
      <w:r>
        <w:rPr>
          <w:sz w:val="20"/>
          <w:szCs w:val="20"/>
        </w:rPr>
        <w:t>mo</w:t>
      </w:r>
      <w:r w:rsidRPr="006437EF">
        <w:rPr>
          <w:sz w:val="20"/>
          <w:szCs w:val="20"/>
        </w:rPr>
        <w:t xml:space="preserve"> neplačanih zapadlih obveznosti obveznih dajatev in drugih denarnih nedavčnih obveznosti v skladu z zakonom, ki ureja finančno upravo, ki jih pobira davčni organ v skladu s predpisi države, v kateri </w:t>
      </w:r>
      <w:r>
        <w:rPr>
          <w:sz w:val="20"/>
          <w:szCs w:val="20"/>
        </w:rPr>
        <w:t>imamo</w:t>
      </w:r>
      <w:r w:rsidRPr="006437EF">
        <w:rPr>
          <w:sz w:val="20"/>
          <w:szCs w:val="20"/>
        </w:rPr>
        <w:t xml:space="preserve"> sedež, ali predpisi države naročnika v vrednosti 50 eurov ali več</w:t>
      </w:r>
      <w:r>
        <w:rPr>
          <w:sz w:val="20"/>
          <w:szCs w:val="20"/>
        </w:rPr>
        <w:t>. N</w:t>
      </w:r>
      <w:r w:rsidRPr="00755833">
        <w:rPr>
          <w:sz w:val="20"/>
          <w:szCs w:val="20"/>
        </w:rPr>
        <w:t xml:space="preserve">a dan oddaje ponudbe imamo predložene vse obračune davčnih odtegljajev za dohodke iz delovnega razmerja za obdobje zadnjih </w:t>
      </w:r>
      <w:r>
        <w:rPr>
          <w:sz w:val="20"/>
          <w:szCs w:val="20"/>
        </w:rPr>
        <w:t>5 (</w:t>
      </w:r>
      <w:r w:rsidRPr="00755833">
        <w:rPr>
          <w:sz w:val="20"/>
          <w:szCs w:val="20"/>
        </w:rPr>
        <w:t>petih</w:t>
      </w:r>
      <w:r>
        <w:rPr>
          <w:sz w:val="20"/>
          <w:szCs w:val="20"/>
        </w:rPr>
        <w:t>)</w:t>
      </w:r>
      <w:r w:rsidRPr="00755833">
        <w:rPr>
          <w:sz w:val="20"/>
          <w:szCs w:val="20"/>
        </w:rPr>
        <w:t xml:space="preserve"> let do dne oddaje ponudbe;</w:t>
      </w:r>
    </w:p>
    <w:p w14:paraId="39851801" w14:textId="77777777" w:rsidR="00E53BF4" w:rsidRDefault="00E53BF4" w:rsidP="00E53BF4">
      <w:pPr>
        <w:pStyle w:val="Odstavekseznama"/>
        <w:rPr>
          <w:sz w:val="20"/>
          <w:szCs w:val="20"/>
        </w:rPr>
      </w:pPr>
    </w:p>
    <w:p w14:paraId="41F6B7E7" w14:textId="77777777" w:rsidR="00E53BF4" w:rsidRPr="008A66C9" w:rsidRDefault="00E53BF4" w:rsidP="00E53BF4">
      <w:pPr>
        <w:numPr>
          <w:ilvl w:val="0"/>
          <w:numId w:val="1"/>
        </w:numPr>
        <w:spacing w:line="260" w:lineRule="atLeast"/>
        <w:jc w:val="both"/>
        <w:rPr>
          <w:sz w:val="20"/>
          <w:szCs w:val="20"/>
        </w:rPr>
      </w:pPr>
      <w:r w:rsidRPr="008A66C9">
        <w:rPr>
          <w:sz w:val="20"/>
          <w:szCs w:val="20"/>
        </w:rPr>
        <w:t>naša družba na dan, ko poteče rok za oddajo ponudb ni uvrščena v evidenco gospodarskih subjektov z izrečenimi stranskimi sankcijami izločitve iz postopkov javnega naročanja iz a) točke četrtega odstavka 75. člena ZJN-3;</w:t>
      </w:r>
    </w:p>
    <w:p w14:paraId="30F9F515" w14:textId="77777777" w:rsidR="00E53BF4" w:rsidRDefault="00E53BF4" w:rsidP="00E53BF4">
      <w:pPr>
        <w:pStyle w:val="Odstavekseznama"/>
        <w:jc w:val="both"/>
        <w:rPr>
          <w:sz w:val="20"/>
          <w:szCs w:val="20"/>
        </w:rPr>
      </w:pPr>
    </w:p>
    <w:p w14:paraId="003BEA25" w14:textId="77777777" w:rsidR="00E53BF4" w:rsidRDefault="00E53BF4" w:rsidP="00E53BF4">
      <w:pPr>
        <w:pStyle w:val="Odstavekseznama"/>
        <w:numPr>
          <w:ilvl w:val="0"/>
          <w:numId w:val="1"/>
        </w:numPr>
        <w:contextualSpacing w:val="0"/>
        <w:jc w:val="both"/>
        <w:rPr>
          <w:sz w:val="20"/>
          <w:szCs w:val="20"/>
        </w:rPr>
      </w:pPr>
      <w:r w:rsidRPr="00C96BCC">
        <w:rPr>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59233CF" w14:textId="77777777" w:rsidR="00E53BF4" w:rsidRDefault="00E53BF4" w:rsidP="00E53BF4">
      <w:pPr>
        <w:pStyle w:val="Odstavekseznama"/>
        <w:rPr>
          <w:sz w:val="20"/>
          <w:szCs w:val="20"/>
        </w:rPr>
      </w:pPr>
    </w:p>
    <w:p w14:paraId="24DA3FAE" w14:textId="77777777" w:rsidR="00E53BF4" w:rsidRDefault="00E53BF4" w:rsidP="00E53BF4">
      <w:pPr>
        <w:pStyle w:val="Odstavekseznama"/>
        <w:numPr>
          <w:ilvl w:val="0"/>
          <w:numId w:val="1"/>
        </w:numPr>
        <w:contextualSpacing w:val="0"/>
        <w:jc w:val="both"/>
        <w:rPr>
          <w:sz w:val="20"/>
          <w:szCs w:val="20"/>
        </w:rPr>
      </w:pPr>
      <w:r w:rsidRPr="000560C4">
        <w:rPr>
          <w:sz w:val="20"/>
          <w:szCs w:val="20"/>
        </w:rPr>
        <w:t xml:space="preserve">proti naši družbi ni bil začet postopek zaradi insolventnosti ali prisilnega prenehanja po zakonu, ki ureja postopek zaradi insolventnosti in prisilnega prenehanja, ali postopek likvidacije po zakonu, ki ureja gospodarske družbe, da naša sredstva ali poslovanja ne upravlja upravitelj ali </w:t>
      </w:r>
      <w:r w:rsidRPr="000560C4">
        <w:rPr>
          <w:sz w:val="20"/>
          <w:szCs w:val="20"/>
        </w:rPr>
        <w:lastRenderedPageBreak/>
        <w:t>sodišče, da  naše poslovne dejavnosti niso začasno ustavljene in da se v skladu s predpisi druge države nad nami ni začel postopek ali pa je nastal položaj z enakimi pravnimi posledicami. Ne glede na navedeno, lahko gospodarski subjekt naročniku v skladu z devetim odstavkom 75. člena ZJN-3 najkasneje do roka za oddajo ponudb predloži dokazila, da je sprejel zadostne ukrepe, s katerimi lahko dokaže svojo zanesljivost kljub obstoju razlogov za izključitev;</w:t>
      </w:r>
    </w:p>
    <w:p w14:paraId="63C9AFE3" w14:textId="77777777" w:rsidR="00E53BF4" w:rsidRDefault="00E53BF4" w:rsidP="00E53BF4">
      <w:pPr>
        <w:pStyle w:val="Odstavekseznama"/>
        <w:jc w:val="both"/>
        <w:rPr>
          <w:sz w:val="20"/>
          <w:szCs w:val="20"/>
        </w:rPr>
      </w:pPr>
    </w:p>
    <w:p w14:paraId="4B6D73ED" w14:textId="77777777" w:rsidR="00E53BF4" w:rsidRDefault="00E53BF4" w:rsidP="00E53BF4">
      <w:pPr>
        <w:pStyle w:val="Odstavekseznama"/>
        <w:numPr>
          <w:ilvl w:val="0"/>
          <w:numId w:val="1"/>
        </w:numPr>
        <w:contextualSpacing w:val="0"/>
        <w:jc w:val="both"/>
        <w:rPr>
          <w:sz w:val="20"/>
          <w:szCs w:val="20"/>
        </w:rPr>
      </w:pPr>
      <w:r w:rsidRPr="00794CAD">
        <w:rPr>
          <w:sz w:val="20"/>
          <w:szCs w:val="20"/>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sz w:val="20"/>
          <w:szCs w:val="20"/>
        </w:rPr>
        <w:t>;</w:t>
      </w:r>
    </w:p>
    <w:p w14:paraId="41052A7B" w14:textId="77777777" w:rsidR="00E53BF4" w:rsidRDefault="00E53BF4" w:rsidP="00E53BF4">
      <w:pPr>
        <w:pStyle w:val="Odstavekseznama"/>
        <w:rPr>
          <w:sz w:val="20"/>
          <w:szCs w:val="20"/>
        </w:rPr>
      </w:pPr>
    </w:p>
    <w:p w14:paraId="7E3B9349" w14:textId="77777777" w:rsidR="00E53BF4" w:rsidRPr="00A63173" w:rsidRDefault="00E53BF4" w:rsidP="00E53BF4">
      <w:pPr>
        <w:numPr>
          <w:ilvl w:val="0"/>
          <w:numId w:val="1"/>
        </w:numPr>
        <w:spacing w:line="260" w:lineRule="atLeast"/>
        <w:jc w:val="both"/>
        <w:rPr>
          <w:sz w:val="20"/>
          <w:szCs w:val="20"/>
        </w:rPr>
      </w:pPr>
      <w:r w:rsidRPr="00542232">
        <w:rPr>
          <w:sz w:val="20"/>
          <w:szCs w:val="20"/>
        </w:rPr>
        <w:t xml:space="preserve">naša družba </w:t>
      </w:r>
      <w:r w:rsidRPr="00542232">
        <w:rPr>
          <w:color w:val="000000"/>
          <w:sz w:val="20"/>
          <w:szCs w:val="20"/>
          <w:shd w:val="clear" w:color="auto" w:fill="FFFFFF"/>
        </w:rPr>
        <w:t xml:space="preserve">na dan oddaje ponudbe izpolnjuje veljavne obveznosti na področju </w:t>
      </w:r>
      <w:proofErr w:type="spellStart"/>
      <w:r w:rsidRPr="00542232">
        <w:rPr>
          <w:color w:val="000000"/>
          <w:sz w:val="20"/>
          <w:szCs w:val="20"/>
          <w:shd w:val="clear" w:color="auto" w:fill="FFFFFF"/>
        </w:rPr>
        <w:t>okoljskega</w:t>
      </w:r>
      <w:proofErr w:type="spellEnd"/>
      <w:r w:rsidRPr="00542232">
        <w:rPr>
          <w:color w:val="000000"/>
          <w:sz w:val="20"/>
          <w:szCs w:val="20"/>
          <w:shd w:val="clear" w:color="auto" w:fill="FFFFFF"/>
        </w:rPr>
        <w:t xml:space="preserve">, socialnega in delovnega prava, ki so določene v pravu Evropske unije, predpisih, ki veljajo v Republiki Sloveniji, kolektivnih pogodbah ali predpisih mednarodnega </w:t>
      </w:r>
      <w:proofErr w:type="spellStart"/>
      <w:r w:rsidRPr="00542232">
        <w:rPr>
          <w:color w:val="000000"/>
          <w:sz w:val="20"/>
          <w:szCs w:val="20"/>
          <w:shd w:val="clear" w:color="auto" w:fill="FFFFFF"/>
        </w:rPr>
        <w:t>okoljskega</w:t>
      </w:r>
      <w:proofErr w:type="spellEnd"/>
      <w:r w:rsidRPr="00542232">
        <w:rPr>
          <w:color w:val="000000"/>
          <w:sz w:val="20"/>
          <w:szCs w:val="20"/>
          <w:shd w:val="clear" w:color="auto" w:fill="FFFFFF"/>
        </w:rPr>
        <w:t>, socialnega in delovnega prava;</w:t>
      </w:r>
    </w:p>
    <w:p w14:paraId="4E8E5938" w14:textId="77777777" w:rsidR="00E53BF4" w:rsidRPr="005A6831" w:rsidRDefault="00E53BF4" w:rsidP="00E53BF4">
      <w:pPr>
        <w:spacing w:line="260" w:lineRule="atLeast"/>
        <w:ind w:left="720"/>
        <w:jc w:val="both"/>
        <w:rPr>
          <w:sz w:val="20"/>
          <w:szCs w:val="20"/>
        </w:rPr>
      </w:pPr>
    </w:p>
    <w:p w14:paraId="4601A35E" w14:textId="77777777" w:rsidR="00E53BF4" w:rsidRDefault="00E53BF4" w:rsidP="00E53BF4">
      <w:pPr>
        <w:numPr>
          <w:ilvl w:val="0"/>
          <w:numId w:val="1"/>
        </w:numPr>
        <w:spacing w:line="260" w:lineRule="atLeast"/>
        <w:jc w:val="both"/>
        <w:rPr>
          <w:sz w:val="20"/>
          <w:szCs w:val="20"/>
        </w:rPr>
      </w:pPr>
      <w:r>
        <w:rPr>
          <w:sz w:val="20"/>
          <w:szCs w:val="20"/>
        </w:rPr>
        <w:t>predmet</w:t>
      </w:r>
      <w:r w:rsidRPr="00542232">
        <w:rPr>
          <w:sz w:val="20"/>
          <w:szCs w:val="20"/>
        </w:rPr>
        <w:t xml:space="preserve"> naročila, ki ga ponujamo, izpolnjuje vse zahteve iz </w:t>
      </w:r>
      <w:r>
        <w:rPr>
          <w:sz w:val="20"/>
          <w:szCs w:val="20"/>
        </w:rPr>
        <w:t xml:space="preserve">tehničnih </w:t>
      </w:r>
      <w:r w:rsidRPr="00542232">
        <w:rPr>
          <w:sz w:val="20"/>
          <w:szCs w:val="20"/>
        </w:rPr>
        <w:t>specifikacij</w:t>
      </w:r>
      <w:r>
        <w:rPr>
          <w:sz w:val="20"/>
          <w:szCs w:val="20"/>
        </w:rPr>
        <w:t xml:space="preserve"> predmetnega naročila;</w:t>
      </w:r>
    </w:p>
    <w:p w14:paraId="47E527D0" w14:textId="77777777" w:rsidR="00E53BF4" w:rsidRDefault="00E53BF4" w:rsidP="00E53BF4">
      <w:pPr>
        <w:spacing w:line="260" w:lineRule="atLeast"/>
        <w:ind w:left="720"/>
        <w:jc w:val="both"/>
        <w:rPr>
          <w:sz w:val="20"/>
          <w:szCs w:val="20"/>
        </w:rPr>
      </w:pPr>
    </w:p>
    <w:p w14:paraId="3D352829" w14:textId="77777777" w:rsidR="00E53BF4" w:rsidRPr="004775ED" w:rsidRDefault="00E53BF4" w:rsidP="00E53BF4">
      <w:pPr>
        <w:numPr>
          <w:ilvl w:val="0"/>
          <w:numId w:val="1"/>
        </w:numPr>
        <w:spacing w:line="260" w:lineRule="atLeast"/>
        <w:jc w:val="both"/>
        <w:rPr>
          <w:sz w:val="20"/>
          <w:szCs w:val="20"/>
        </w:rPr>
      </w:pPr>
      <w:r w:rsidRPr="00D95695">
        <w:rPr>
          <w:sz w:val="20"/>
          <w:szCs w:val="20"/>
        </w:rPr>
        <w:t>izpolnjujemo zahtevane pogoje za sodelovanje iz točk 9.1.</w:t>
      </w:r>
      <w:r>
        <w:rPr>
          <w:sz w:val="20"/>
          <w:szCs w:val="20"/>
        </w:rPr>
        <w:t>1</w:t>
      </w:r>
      <w:r w:rsidRPr="00D95695">
        <w:rPr>
          <w:sz w:val="20"/>
          <w:szCs w:val="20"/>
        </w:rPr>
        <w:t xml:space="preserve"> (ekonomski in finančni položaj) in 9.1.</w:t>
      </w:r>
      <w:r>
        <w:rPr>
          <w:sz w:val="20"/>
          <w:szCs w:val="20"/>
        </w:rPr>
        <w:t>2</w:t>
      </w:r>
      <w:r w:rsidRPr="00D95695">
        <w:rPr>
          <w:sz w:val="20"/>
          <w:szCs w:val="20"/>
        </w:rPr>
        <w:t xml:space="preserve"> (tehničn</w:t>
      </w:r>
      <w:r>
        <w:rPr>
          <w:sz w:val="20"/>
          <w:szCs w:val="20"/>
        </w:rPr>
        <w:t>i in kadrovski pogoji</w:t>
      </w:r>
      <w:r w:rsidRPr="00D95695">
        <w:rPr>
          <w:sz w:val="20"/>
          <w:szCs w:val="20"/>
        </w:rPr>
        <w:t>) Navodil gospodarskim su</w:t>
      </w:r>
      <w:r w:rsidRPr="004775ED">
        <w:rPr>
          <w:sz w:val="20"/>
          <w:szCs w:val="20"/>
        </w:rPr>
        <w:t xml:space="preserve">bjektom za predmetno naročilo; </w:t>
      </w:r>
    </w:p>
    <w:p w14:paraId="3B527F51" w14:textId="77777777" w:rsidR="00E53BF4" w:rsidRDefault="00E53BF4" w:rsidP="00E53BF4">
      <w:pPr>
        <w:spacing w:line="260" w:lineRule="atLeast"/>
        <w:ind w:left="720"/>
        <w:jc w:val="both"/>
        <w:rPr>
          <w:sz w:val="20"/>
          <w:szCs w:val="20"/>
        </w:rPr>
      </w:pPr>
    </w:p>
    <w:p w14:paraId="66EB18C5" w14:textId="77777777" w:rsidR="00E53BF4" w:rsidRDefault="00E53BF4" w:rsidP="00E53BF4">
      <w:pPr>
        <w:numPr>
          <w:ilvl w:val="0"/>
          <w:numId w:val="1"/>
        </w:numPr>
        <w:spacing w:line="260" w:lineRule="atLeast"/>
        <w:jc w:val="both"/>
        <w:rPr>
          <w:sz w:val="20"/>
          <w:szCs w:val="20"/>
        </w:rPr>
      </w:pPr>
      <w:r w:rsidRPr="00E77074">
        <w:rPr>
          <w:sz w:val="20"/>
          <w:szCs w:val="20"/>
        </w:rPr>
        <w:t>bomo v primeru</w:t>
      </w:r>
      <w:r w:rsidRPr="008B62EC">
        <w:rPr>
          <w:sz w:val="20"/>
          <w:szCs w:val="20"/>
        </w:rPr>
        <w:t xml:space="preserve">, da bomo izbrani na predmetnem javnem naročilu, naročniku na njegov poziv, v roku osmih dni od prejema poziva, posredovali podatke o svojih ustanoviteljih, družbenikih, </w:t>
      </w:r>
      <w:r>
        <w:rPr>
          <w:sz w:val="20"/>
          <w:szCs w:val="20"/>
        </w:rPr>
        <w:t xml:space="preserve">delničarjih, </w:t>
      </w:r>
      <w:proofErr w:type="spellStart"/>
      <w:r w:rsidRPr="008B62EC">
        <w:rPr>
          <w:sz w:val="20"/>
          <w:szCs w:val="20"/>
        </w:rPr>
        <w:t>komanditistih</w:t>
      </w:r>
      <w:proofErr w:type="spellEnd"/>
      <w:r w:rsidRPr="008B62EC">
        <w:rPr>
          <w:sz w:val="20"/>
          <w:szCs w:val="20"/>
        </w:rPr>
        <w:t xml:space="preserve"> ali drugih lastnikih in podatke o lastniških deležih navedenih oseb, gospodarskih subjektih, za katere se glede na določbe zakona, ki ureja gospodarske družbe, šteje, da so z </w:t>
      </w:r>
      <w:r>
        <w:rPr>
          <w:sz w:val="20"/>
          <w:szCs w:val="20"/>
        </w:rPr>
        <w:t>nami</w:t>
      </w:r>
      <w:r w:rsidRPr="008B62EC">
        <w:rPr>
          <w:sz w:val="20"/>
          <w:szCs w:val="20"/>
        </w:rPr>
        <w:t xml:space="preserve"> povezane družbe.</w:t>
      </w:r>
      <w:r w:rsidRPr="002F5C71">
        <w:rPr>
          <w:sz w:val="20"/>
          <w:szCs w:val="20"/>
        </w:rPr>
        <w:t xml:space="preserve"> </w:t>
      </w:r>
      <w:r>
        <w:rPr>
          <w:sz w:val="20"/>
          <w:szCs w:val="20"/>
        </w:rPr>
        <w:t>V kolikor bomo v ponudbi prijavili sodelovanje podizvajalcev in bo vrednost del, ki jih bo podizvajalec izvedel v tem naročilu, višji od 10.000 EUR brez DDV, bomo navedene podatke v navedenem roku posredovali tudi za podizvajalce;</w:t>
      </w:r>
    </w:p>
    <w:p w14:paraId="64222F4E" w14:textId="77777777" w:rsidR="00E53BF4" w:rsidRDefault="00E53BF4" w:rsidP="00E53BF4">
      <w:pPr>
        <w:ind w:left="720"/>
        <w:jc w:val="both"/>
        <w:rPr>
          <w:sz w:val="20"/>
          <w:szCs w:val="20"/>
        </w:rPr>
      </w:pPr>
    </w:p>
    <w:p w14:paraId="0E7DB934" w14:textId="77777777" w:rsidR="00E53BF4" w:rsidRDefault="00E53BF4" w:rsidP="00E53BF4">
      <w:pPr>
        <w:numPr>
          <w:ilvl w:val="0"/>
          <w:numId w:val="1"/>
        </w:numPr>
        <w:spacing w:line="260" w:lineRule="atLeast"/>
        <w:jc w:val="both"/>
        <w:rPr>
          <w:sz w:val="20"/>
          <w:szCs w:val="20"/>
        </w:rPr>
      </w:pPr>
      <w:r w:rsidRPr="006F55B7">
        <w:rPr>
          <w:sz w:val="20"/>
          <w:szCs w:val="20"/>
        </w:rPr>
        <w:t>da se strinjamo z razpisno dokumentacijo in z vsemi členi pogodbe, ki je bila objavljena</w:t>
      </w:r>
      <w:r>
        <w:rPr>
          <w:sz w:val="20"/>
          <w:szCs w:val="20"/>
        </w:rPr>
        <w:t xml:space="preserve"> v razpisni dokumentaciji;</w:t>
      </w:r>
    </w:p>
    <w:p w14:paraId="0836A8A8" w14:textId="77777777" w:rsidR="00E53BF4" w:rsidRDefault="00E53BF4" w:rsidP="00E53BF4">
      <w:pPr>
        <w:spacing w:line="260" w:lineRule="atLeast"/>
        <w:ind w:left="720"/>
        <w:jc w:val="both"/>
        <w:rPr>
          <w:sz w:val="20"/>
          <w:szCs w:val="20"/>
        </w:rPr>
      </w:pPr>
    </w:p>
    <w:p w14:paraId="33F0E151" w14:textId="77777777" w:rsidR="00E53BF4" w:rsidRPr="00B30192" w:rsidRDefault="00E53BF4" w:rsidP="00E53BF4">
      <w:pPr>
        <w:numPr>
          <w:ilvl w:val="0"/>
          <w:numId w:val="1"/>
        </w:numPr>
        <w:spacing w:line="260" w:lineRule="atLeast"/>
        <w:jc w:val="both"/>
        <w:rPr>
          <w:sz w:val="20"/>
          <w:szCs w:val="20"/>
        </w:rPr>
      </w:pPr>
      <w:r w:rsidRPr="00B30192">
        <w:rPr>
          <w:sz w:val="20"/>
          <w:szCs w:val="20"/>
        </w:rPr>
        <w:t xml:space="preserve">da dajem/o uradno soglasje, da OKP Rogaška Slatina </w:t>
      </w:r>
      <w:proofErr w:type="spellStart"/>
      <w:r w:rsidRPr="00B30192">
        <w:rPr>
          <w:sz w:val="20"/>
          <w:szCs w:val="20"/>
        </w:rPr>
        <w:t>d.o.o</w:t>
      </w:r>
      <w:proofErr w:type="spellEnd"/>
      <w:r w:rsidRPr="00B30192">
        <w:rPr>
          <w:sz w:val="20"/>
          <w:szCs w:val="20"/>
        </w:rPr>
        <w:t xml:space="preserve">. v zvezi z oddajo javnega naročila za namene tega javnega naročila pridobi podatke za preveritev ponudbe v skladu 89. členom ZJN-3 v enotnem informacijskem sistemu – </w:t>
      </w:r>
      <w:proofErr w:type="spellStart"/>
      <w:r w:rsidRPr="00B30192">
        <w:rPr>
          <w:sz w:val="20"/>
          <w:szCs w:val="20"/>
        </w:rPr>
        <w:t>eDosje</w:t>
      </w:r>
      <w:proofErr w:type="spellEnd"/>
      <w:r w:rsidRPr="00B30192">
        <w:rPr>
          <w:sz w:val="20"/>
          <w:szCs w:val="20"/>
        </w:rPr>
        <w:t xml:space="preserve"> iz devetega odstavka 77. člena ZJN-3 in v drugih uradnih evidencah</w:t>
      </w:r>
      <w:r>
        <w:rPr>
          <w:sz w:val="20"/>
          <w:szCs w:val="20"/>
        </w:rPr>
        <w:t>;</w:t>
      </w:r>
    </w:p>
    <w:p w14:paraId="3B00A150" w14:textId="77777777" w:rsidR="00E53BF4" w:rsidRDefault="00E53BF4" w:rsidP="00E53BF4">
      <w:pPr>
        <w:spacing w:line="260" w:lineRule="atLeast"/>
        <w:ind w:left="720"/>
        <w:jc w:val="both"/>
        <w:rPr>
          <w:sz w:val="20"/>
          <w:szCs w:val="20"/>
        </w:rPr>
      </w:pPr>
    </w:p>
    <w:p w14:paraId="22395F71" w14:textId="77777777" w:rsidR="00E53BF4" w:rsidRPr="008A66C9" w:rsidRDefault="00E53BF4" w:rsidP="00E53BF4">
      <w:pPr>
        <w:numPr>
          <w:ilvl w:val="0"/>
          <w:numId w:val="1"/>
        </w:numPr>
        <w:spacing w:line="260" w:lineRule="atLeast"/>
        <w:jc w:val="both"/>
        <w:rPr>
          <w:sz w:val="20"/>
          <w:szCs w:val="20"/>
        </w:rPr>
      </w:pPr>
      <w:r w:rsidRPr="008A66C9">
        <w:rPr>
          <w:sz w:val="20"/>
          <w:szCs w:val="20"/>
        </w:rPr>
        <w:t>da je ponudba veljavna do 31.0</w:t>
      </w:r>
      <w:r>
        <w:rPr>
          <w:sz w:val="20"/>
          <w:szCs w:val="20"/>
        </w:rPr>
        <w:t>8</w:t>
      </w:r>
      <w:r w:rsidRPr="008A66C9">
        <w:rPr>
          <w:sz w:val="20"/>
          <w:szCs w:val="20"/>
        </w:rPr>
        <w:t>.202</w:t>
      </w:r>
      <w:r>
        <w:rPr>
          <w:sz w:val="20"/>
          <w:szCs w:val="20"/>
        </w:rPr>
        <w:t>5</w:t>
      </w:r>
      <w:r w:rsidRPr="008A66C9">
        <w:rPr>
          <w:sz w:val="20"/>
          <w:szCs w:val="20"/>
        </w:rPr>
        <w:t>.</w:t>
      </w:r>
    </w:p>
    <w:p w14:paraId="0E0F42AD" w14:textId="77777777" w:rsidR="00E53BF4" w:rsidRDefault="00E53BF4" w:rsidP="00E53BF4">
      <w:pPr>
        <w:ind w:left="720"/>
        <w:jc w:val="both"/>
        <w:rPr>
          <w:sz w:val="20"/>
          <w:szCs w:val="20"/>
        </w:rPr>
      </w:pPr>
    </w:p>
    <w:p w14:paraId="7A7DAB67" w14:textId="77777777" w:rsidR="00E53BF4" w:rsidRDefault="00E53BF4" w:rsidP="00E53BF4">
      <w:pPr>
        <w:jc w:val="both"/>
        <w:rPr>
          <w:sz w:val="20"/>
          <w:szCs w:val="20"/>
        </w:rPr>
      </w:pPr>
    </w:p>
    <w:p w14:paraId="37054E44" w14:textId="77777777" w:rsidR="00E53BF4" w:rsidRDefault="00E53BF4" w:rsidP="00E53BF4">
      <w:pPr>
        <w:ind w:left="720"/>
        <w:jc w:val="both"/>
        <w:rPr>
          <w:sz w:val="20"/>
          <w:szCs w:val="20"/>
        </w:rPr>
      </w:pPr>
    </w:p>
    <w:p w14:paraId="30506FCD" w14:textId="77777777" w:rsidR="007217AF" w:rsidRDefault="007217AF" w:rsidP="00E53BF4">
      <w:pPr>
        <w:ind w:left="720"/>
        <w:jc w:val="both"/>
        <w:rPr>
          <w:sz w:val="20"/>
          <w:szCs w:val="20"/>
        </w:rPr>
      </w:pPr>
    </w:p>
    <w:p w14:paraId="61984531" w14:textId="77777777" w:rsidR="00E53BF4" w:rsidRDefault="00E53BF4" w:rsidP="00E53BF4">
      <w:pPr>
        <w:ind w:left="720"/>
        <w:jc w:val="both"/>
        <w:rPr>
          <w:sz w:val="20"/>
          <w:szCs w:val="20"/>
        </w:rPr>
      </w:pPr>
    </w:p>
    <w:tbl>
      <w:tblPr>
        <w:tblW w:w="9490" w:type="dxa"/>
        <w:tblLayout w:type="fixed"/>
        <w:tblLook w:val="0000" w:firstRow="0" w:lastRow="0" w:firstColumn="0" w:lastColumn="0" w:noHBand="0" w:noVBand="0"/>
      </w:tblPr>
      <w:tblGrid>
        <w:gridCol w:w="3348"/>
        <w:gridCol w:w="1818"/>
        <w:gridCol w:w="4324"/>
      </w:tblGrid>
      <w:tr w:rsidR="00E53BF4" w:rsidRPr="00591635" w14:paraId="67ADC113" w14:textId="77777777" w:rsidTr="00386926">
        <w:trPr>
          <w:trHeight w:val="241"/>
        </w:trPr>
        <w:tc>
          <w:tcPr>
            <w:tcW w:w="3348" w:type="dxa"/>
          </w:tcPr>
          <w:p w14:paraId="29A35560" w14:textId="77777777" w:rsidR="00E53BF4" w:rsidRPr="00591635" w:rsidRDefault="00E53BF4" w:rsidP="00386926">
            <w:pPr>
              <w:spacing w:line="260" w:lineRule="atLeast"/>
              <w:rPr>
                <w:sz w:val="20"/>
                <w:szCs w:val="20"/>
              </w:rPr>
            </w:pPr>
          </w:p>
          <w:p w14:paraId="7A0EFEEA" w14:textId="77777777" w:rsidR="00E53BF4" w:rsidRPr="00591635" w:rsidRDefault="00E53BF4" w:rsidP="00386926">
            <w:pPr>
              <w:spacing w:line="260" w:lineRule="atLeast"/>
              <w:rPr>
                <w:sz w:val="20"/>
                <w:szCs w:val="20"/>
              </w:rPr>
            </w:pPr>
            <w:r w:rsidRPr="00591635">
              <w:rPr>
                <w:sz w:val="20"/>
                <w:szCs w:val="20"/>
              </w:rPr>
              <w:t xml:space="preserve">Kraj: </w:t>
            </w:r>
            <w:r w:rsidRPr="00591635">
              <w:rPr>
                <w:sz w:val="20"/>
                <w:szCs w:val="20"/>
              </w:rPr>
              <w:fldChar w:fldCharType="begin">
                <w:ffData>
                  <w:name w:val="Besedilo43"/>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tc>
        <w:tc>
          <w:tcPr>
            <w:tcW w:w="1818" w:type="dxa"/>
          </w:tcPr>
          <w:p w14:paraId="2C565C4F" w14:textId="77777777" w:rsidR="00E53BF4" w:rsidRPr="00591635" w:rsidRDefault="00E53BF4" w:rsidP="00386926">
            <w:pPr>
              <w:spacing w:line="260" w:lineRule="atLeast"/>
              <w:rPr>
                <w:sz w:val="20"/>
                <w:szCs w:val="20"/>
              </w:rPr>
            </w:pPr>
          </w:p>
        </w:tc>
        <w:tc>
          <w:tcPr>
            <w:tcW w:w="4324" w:type="dxa"/>
          </w:tcPr>
          <w:p w14:paraId="081FFB93" w14:textId="77777777" w:rsidR="00E53BF4" w:rsidRPr="00591635" w:rsidRDefault="00E53BF4" w:rsidP="00386926">
            <w:pPr>
              <w:spacing w:line="260" w:lineRule="atLeast"/>
              <w:rPr>
                <w:sz w:val="20"/>
                <w:szCs w:val="20"/>
              </w:rPr>
            </w:pPr>
            <w:r w:rsidRPr="00591635">
              <w:rPr>
                <w:sz w:val="20"/>
                <w:szCs w:val="20"/>
              </w:rPr>
              <w:t>Ime in priimek odgovorne osebe:</w:t>
            </w:r>
          </w:p>
          <w:p w14:paraId="4E02E4B5" w14:textId="77777777" w:rsidR="00E53BF4" w:rsidRPr="00591635" w:rsidRDefault="00E53BF4" w:rsidP="00386926">
            <w:pPr>
              <w:spacing w:line="260" w:lineRule="atLeast"/>
              <w:rPr>
                <w:sz w:val="20"/>
                <w:szCs w:val="20"/>
              </w:rPr>
            </w:pPr>
            <w:r w:rsidRPr="00591635">
              <w:rPr>
                <w:sz w:val="20"/>
                <w:szCs w:val="20"/>
              </w:rPr>
              <w:fldChar w:fldCharType="begin">
                <w:ffData>
                  <w:name w:val="Besedilo42"/>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p w14:paraId="600CD755" w14:textId="77777777" w:rsidR="00E53BF4" w:rsidRPr="00591635" w:rsidRDefault="00E53BF4" w:rsidP="00386926">
            <w:pPr>
              <w:spacing w:line="260" w:lineRule="atLeast"/>
              <w:rPr>
                <w:sz w:val="20"/>
                <w:szCs w:val="20"/>
              </w:rPr>
            </w:pPr>
          </w:p>
        </w:tc>
      </w:tr>
      <w:tr w:rsidR="00E53BF4" w:rsidRPr="00591635" w14:paraId="5EAB2CC4" w14:textId="77777777" w:rsidTr="00386926">
        <w:trPr>
          <w:trHeight w:val="483"/>
        </w:trPr>
        <w:tc>
          <w:tcPr>
            <w:tcW w:w="3348" w:type="dxa"/>
          </w:tcPr>
          <w:p w14:paraId="0FD4F702" w14:textId="77777777" w:rsidR="00E53BF4" w:rsidRPr="00591635" w:rsidRDefault="00E53BF4" w:rsidP="00386926">
            <w:pPr>
              <w:spacing w:line="260" w:lineRule="atLeast"/>
              <w:rPr>
                <w:sz w:val="20"/>
                <w:szCs w:val="20"/>
              </w:rPr>
            </w:pPr>
            <w:r w:rsidRPr="00591635">
              <w:rPr>
                <w:sz w:val="20"/>
                <w:szCs w:val="20"/>
              </w:rPr>
              <w:t>Datum</w:t>
            </w:r>
            <w:r w:rsidRPr="00591635">
              <w:rPr>
                <w:sz w:val="20"/>
                <w:szCs w:val="20"/>
              </w:rPr>
              <w:fldChar w:fldCharType="begin">
                <w:ffData>
                  <w:name w:val="Besedilo22"/>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fldChar w:fldCharType="end"/>
            </w:r>
            <w:r w:rsidRPr="00591635">
              <w:rPr>
                <w:sz w:val="20"/>
                <w:szCs w:val="20"/>
              </w:rPr>
              <w:t xml:space="preserve">: </w:t>
            </w:r>
            <w:r w:rsidRPr="00591635">
              <w:rPr>
                <w:sz w:val="20"/>
                <w:szCs w:val="20"/>
              </w:rPr>
              <w:fldChar w:fldCharType="begin">
                <w:ffData>
                  <w:name w:val="Besedilo39"/>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tc>
        <w:tc>
          <w:tcPr>
            <w:tcW w:w="1818" w:type="dxa"/>
          </w:tcPr>
          <w:p w14:paraId="7814B9ED" w14:textId="77777777" w:rsidR="00E53BF4" w:rsidRPr="00591635" w:rsidRDefault="00E53BF4" w:rsidP="00386926">
            <w:pPr>
              <w:spacing w:line="260" w:lineRule="atLeast"/>
              <w:rPr>
                <w:sz w:val="20"/>
                <w:szCs w:val="20"/>
              </w:rPr>
            </w:pPr>
            <w:r w:rsidRPr="00591635">
              <w:rPr>
                <w:sz w:val="20"/>
                <w:szCs w:val="20"/>
              </w:rPr>
              <w:t>Žig</w:t>
            </w:r>
          </w:p>
        </w:tc>
        <w:tc>
          <w:tcPr>
            <w:tcW w:w="4324" w:type="dxa"/>
          </w:tcPr>
          <w:p w14:paraId="4E2DADC3" w14:textId="77777777" w:rsidR="00E53BF4" w:rsidRPr="00591635" w:rsidRDefault="00E53BF4" w:rsidP="00386926">
            <w:pPr>
              <w:spacing w:line="260" w:lineRule="atLeast"/>
              <w:rPr>
                <w:sz w:val="20"/>
                <w:szCs w:val="20"/>
              </w:rPr>
            </w:pPr>
            <w:r w:rsidRPr="00591635">
              <w:rPr>
                <w:sz w:val="20"/>
                <w:szCs w:val="20"/>
              </w:rPr>
              <w:t>________________________</w:t>
            </w:r>
          </w:p>
          <w:p w14:paraId="496FE4A3" w14:textId="77777777" w:rsidR="00E53BF4" w:rsidRDefault="00E53BF4" w:rsidP="00386926">
            <w:pPr>
              <w:spacing w:line="260" w:lineRule="atLeast"/>
              <w:rPr>
                <w:sz w:val="20"/>
                <w:szCs w:val="20"/>
              </w:rPr>
            </w:pPr>
            <w:r w:rsidRPr="00591635">
              <w:rPr>
                <w:sz w:val="20"/>
                <w:szCs w:val="20"/>
              </w:rPr>
              <w:t>Podpis odgovorne osebe</w:t>
            </w:r>
          </w:p>
          <w:p w14:paraId="64A3100A" w14:textId="77777777" w:rsidR="00E53BF4" w:rsidRPr="00591635" w:rsidRDefault="00E53BF4" w:rsidP="00386926">
            <w:pPr>
              <w:spacing w:line="260" w:lineRule="atLeast"/>
              <w:rPr>
                <w:sz w:val="20"/>
                <w:szCs w:val="20"/>
              </w:rPr>
            </w:pPr>
          </w:p>
        </w:tc>
      </w:tr>
    </w:tbl>
    <w:p w14:paraId="67E152F0" w14:textId="77777777" w:rsidR="00E53BF4" w:rsidRDefault="00E53BF4" w:rsidP="00E53BF4">
      <w:pPr>
        <w:jc w:val="both"/>
        <w:rPr>
          <w:sz w:val="20"/>
          <w:szCs w:val="20"/>
        </w:rPr>
      </w:pPr>
    </w:p>
    <w:sectPr w:rsidR="00E53BF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015F" w14:textId="77777777" w:rsidR="00527A4E" w:rsidRDefault="00527A4E" w:rsidP="00E53BF4">
      <w:r>
        <w:separator/>
      </w:r>
    </w:p>
  </w:endnote>
  <w:endnote w:type="continuationSeparator" w:id="0">
    <w:p w14:paraId="280AAEB8" w14:textId="77777777" w:rsidR="00527A4E" w:rsidRDefault="00527A4E" w:rsidP="00E5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9E97" w14:textId="77777777" w:rsidR="00E53BF4" w:rsidRDefault="00E53B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3482" w14:textId="77777777" w:rsidR="00E53BF4" w:rsidRDefault="00E53BF4" w:rsidP="00E53BF4">
    <w:pPr>
      <w:pStyle w:val="Noga"/>
      <w:rPr>
        <w:sz w:val="16"/>
        <w:szCs w:val="16"/>
      </w:rPr>
    </w:pPr>
    <w:r>
      <w:rPr>
        <w:sz w:val="16"/>
        <w:szCs w:val="16"/>
      </w:rPr>
      <w:t>_____________________________________________________________________________________________________</w:t>
    </w:r>
  </w:p>
  <w:p w14:paraId="3C8F12A1" w14:textId="77777777" w:rsidR="00E53BF4" w:rsidRPr="00FC2D65" w:rsidRDefault="00E53BF4" w:rsidP="00E53BF4">
    <w:pPr>
      <w:pStyle w:val="Noga"/>
      <w:rPr>
        <w:i/>
        <w:iCs/>
      </w:rPr>
    </w:pPr>
    <w:r w:rsidRPr="00FC2D65">
      <w:rPr>
        <w:i/>
        <w:iCs/>
        <w:sz w:val="16"/>
        <w:szCs w:val="16"/>
      </w:rPr>
      <w:t>JNOKP-0</w:t>
    </w:r>
    <w:r>
      <w:rPr>
        <w:i/>
        <w:iCs/>
        <w:sz w:val="16"/>
        <w:szCs w:val="16"/>
      </w:rPr>
      <w:t>12</w:t>
    </w:r>
    <w:r w:rsidRPr="00FC2D65">
      <w:rPr>
        <w:i/>
        <w:iCs/>
        <w:sz w:val="16"/>
        <w:szCs w:val="16"/>
      </w:rPr>
      <w:t>02</w:t>
    </w:r>
    <w:r>
      <w:rPr>
        <w:i/>
        <w:iCs/>
        <w:sz w:val="16"/>
        <w:szCs w:val="16"/>
      </w:rPr>
      <w:t>5</w:t>
    </w:r>
  </w:p>
  <w:p w14:paraId="426B07D5" w14:textId="77777777" w:rsidR="00E53BF4" w:rsidRDefault="00E53B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2B84" w14:textId="77777777" w:rsidR="00E53BF4" w:rsidRDefault="00E53B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70CAD" w14:textId="77777777" w:rsidR="00527A4E" w:rsidRDefault="00527A4E" w:rsidP="00E53BF4">
      <w:r>
        <w:separator/>
      </w:r>
    </w:p>
  </w:footnote>
  <w:footnote w:type="continuationSeparator" w:id="0">
    <w:p w14:paraId="0E3E7C18" w14:textId="77777777" w:rsidR="00527A4E" w:rsidRDefault="00527A4E" w:rsidP="00E5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7AE33" w14:textId="77777777" w:rsidR="00E53BF4" w:rsidRDefault="00E53B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03AB" w14:textId="0904D33A" w:rsidR="00E53BF4" w:rsidRDefault="00E53BF4">
    <w:pPr>
      <w:pStyle w:val="Glava"/>
    </w:pPr>
    <w:r>
      <w:rPr>
        <w:noProof/>
      </w:rPr>
      <w:drawing>
        <wp:inline distT="0" distB="0" distL="0" distR="0" wp14:anchorId="74D672C0" wp14:editId="60CBA7FD">
          <wp:extent cx="5760720" cy="466725"/>
          <wp:effectExtent l="0" t="0" r="0" b="9525"/>
          <wp:docPr id="10005517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325D" w14:textId="77777777" w:rsidR="00E53BF4" w:rsidRDefault="00E53B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06CA9"/>
    <w:multiLevelType w:val="hybridMultilevel"/>
    <w:tmpl w:val="146E154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03803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BF4"/>
    <w:rsid w:val="00405E76"/>
    <w:rsid w:val="00473DEC"/>
    <w:rsid w:val="00527A4E"/>
    <w:rsid w:val="007217AF"/>
    <w:rsid w:val="0075297F"/>
    <w:rsid w:val="00782175"/>
    <w:rsid w:val="008067D9"/>
    <w:rsid w:val="00911B51"/>
    <w:rsid w:val="00CC4F45"/>
    <w:rsid w:val="00E53B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EFF84"/>
  <w15:chartTrackingRefBased/>
  <w15:docId w15:val="{9813A16D-B254-4FF7-B8F5-25126A8F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3BF4"/>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E53B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53B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53BF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53BF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53BF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53BF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53BF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53BF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53BF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53BF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53BF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53BF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53BF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53BF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53BF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53BF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53BF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53BF4"/>
    <w:rPr>
      <w:rFonts w:eastAsiaTheme="majorEastAsia" w:cstheme="majorBidi"/>
      <w:color w:val="272727" w:themeColor="text1" w:themeTint="D8"/>
    </w:rPr>
  </w:style>
  <w:style w:type="paragraph" w:styleId="Naslov">
    <w:name w:val="Title"/>
    <w:basedOn w:val="Navaden"/>
    <w:next w:val="Navaden"/>
    <w:link w:val="NaslovZnak"/>
    <w:uiPriority w:val="10"/>
    <w:qFormat/>
    <w:rsid w:val="00E53BF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53BF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53BF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53BF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53BF4"/>
    <w:pPr>
      <w:spacing w:before="160"/>
      <w:jc w:val="center"/>
    </w:pPr>
    <w:rPr>
      <w:i/>
      <w:iCs/>
      <w:color w:val="404040" w:themeColor="text1" w:themeTint="BF"/>
    </w:rPr>
  </w:style>
  <w:style w:type="character" w:customStyle="1" w:styleId="CitatZnak">
    <w:name w:val="Citat Znak"/>
    <w:basedOn w:val="Privzetapisavaodstavka"/>
    <w:link w:val="Citat"/>
    <w:uiPriority w:val="29"/>
    <w:rsid w:val="00E53BF4"/>
    <w:rPr>
      <w:i/>
      <w:iCs/>
      <w:color w:val="404040" w:themeColor="text1" w:themeTint="BF"/>
    </w:rPr>
  </w:style>
  <w:style w:type="paragraph" w:styleId="Odstavekseznama">
    <w:name w:val="List Paragraph"/>
    <w:basedOn w:val="Navaden"/>
    <w:uiPriority w:val="34"/>
    <w:qFormat/>
    <w:rsid w:val="00E53BF4"/>
    <w:pPr>
      <w:ind w:left="720"/>
      <w:contextualSpacing/>
    </w:pPr>
  </w:style>
  <w:style w:type="character" w:styleId="Intenzivenpoudarek">
    <w:name w:val="Intense Emphasis"/>
    <w:basedOn w:val="Privzetapisavaodstavka"/>
    <w:uiPriority w:val="21"/>
    <w:qFormat/>
    <w:rsid w:val="00E53BF4"/>
    <w:rPr>
      <w:i/>
      <w:iCs/>
      <w:color w:val="0F4761" w:themeColor="accent1" w:themeShade="BF"/>
    </w:rPr>
  </w:style>
  <w:style w:type="paragraph" w:styleId="Intenzivencitat">
    <w:name w:val="Intense Quote"/>
    <w:basedOn w:val="Navaden"/>
    <w:next w:val="Navaden"/>
    <w:link w:val="IntenzivencitatZnak"/>
    <w:uiPriority w:val="30"/>
    <w:qFormat/>
    <w:rsid w:val="00E53B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53BF4"/>
    <w:rPr>
      <w:i/>
      <w:iCs/>
      <w:color w:val="0F4761" w:themeColor="accent1" w:themeShade="BF"/>
    </w:rPr>
  </w:style>
  <w:style w:type="character" w:styleId="Intenzivensklic">
    <w:name w:val="Intense Reference"/>
    <w:basedOn w:val="Privzetapisavaodstavka"/>
    <w:uiPriority w:val="32"/>
    <w:qFormat/>
    <w:rsid w:val="00E53BF4"/>
    <w:rPr>
      <w:b/>
      <w:bCs/>
      <w:smallCaps/>
      <w:color w:val="0F4761" w:themeColor="accent1" w:themeShade="BF"/>
      <w:spacing w:val="5"/>
    </w:rPr>
  </w:style>
  <w:style w:type="paragraph" w:styleId="Glava">
    <w:name w:val="header"/>
    <w:basedOn w:val="Navaden"/>
    <w:link w:val="GlavaZnak"/>
    <w:uiPriority w:val="99"/>
    <w:unhideWhenUsed/>
    <w:rsid w:val="00E53BF4"/>
    <w:pPr>
      <w:tabs>
        <w:tab w:val="center" w:pos="4536"/>
        <w:tab w:val="right" w:pos="9072"/>
      </w:tabs>
    </w:pPr>
  </w:style>
  <w:style w:type="character" w:customStyle="1" w:styleId="GlavaZnak">
    <w:name w:val="Glava Znak"/>
    <w:basedOn w:val="Privzetapisavaodstavka"/>
    <w:link w:val="Glava"/>
    <w:uiPriority w:val="99"/>
    <w:rsid w:val="00E53BF4"/>
  </w:style>
  <w:style w:type="paragraph" w:styleId="Noga">
    <w:name w:val="footer"/>
    <w:basedOn w:val="Navaden"/>
    <w:link w:val="NogaZnak"/>
    <w:unhideWhenUsed/>
    <w:rsid w:val="00E53BF4"/>
    <w:pPr>
      <w:tabs>
        <w:tab w:val="center" w:pos="4536"/>
        <w:tab w:val="right" w:pos="9072"/>
      </w:tabs>
    </w:pPr>
  </w:style>
  <w:style w:type="character" w:customStyle="1" w:styleId="NogaZnak">
    <w:name w:val="Noga Znak"/>
    <w:basedOn w:val="Privzetapisavaodstavka"/>
    <w:link w:val="Noga"/>
    <w:uiPriority w:val="99"/>
    <w:rsid w:val="00E53BF4"/>
  </w:style>
  <w:style w:type="paragraph" w:styleId="HTML-oblikovano">
    <w:name w:val="HTML Preformatted"/>
    <w:basedOn w:val="Navaden"/>
    <w:link w:val="HTML-oblikovanoZnak"/>
    <w:rsid w:val="00E53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53BF4"/>
    <w:rPr>
      <w:rFonts w:ascii="Courier New" w:eastAsia="Times New Roman" w:hAnsi="Courier New" w:cs="Courier New"/>
      <w:color w:val="000000"/>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3</cp:revision>
  <dcterms:created xsi:type="dcterms:W3CDTF">2025-03-18T07:46:00Z</dcterms:created>
  <dcterms:modified xsi:type="dcterms:W3CDTF">2025-03-21T06:34:00Z</dcterms:modified>
</cp:coreProperties>
</file>